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3D0" w:rsidRPr="00A15B45" w:rsidRDefault="00B743D0" w:rsidP="00B743D0">
      <w:pPr>
        <w:rPr>
          <w:rFonts w:ascii="Arial" w:hAnsi="Arial" w:cs="Arial"/>
          <w:sz w:val="24"/>
          <w:szCs w:val="24"/>
        </w:rPr>
      </w:pPr>
      <w:bookmarkStart w:id="0" w:name="_GoBack"/>
      <w:r w:rsidRPr="00A15B45">
        <w:rPr>
          <w:rFonts w:ascii="Arial" w:hAnsi="Arial" w:cs="Arial"/>
          <w:sz w:val="24"/>
          <w:szCs w:val="24"/>
        </w:rPr>
        <w:t>Why You Should Start Paleo in the Spring</w:t>
      </w:r>
    </w:p>
    <w:p w:rsidR="000C4E34" w:rsidRPr="00A15B45" w:rsidRDefault="000C4E34" w:rsidP="00B743D0">
      <w:pPr>
        <w:rPr>
          <w:rFonts w:ascii="Arial" w:hAnsi="Arial" w:cs="Arial"/>
          <w:sz w:val="24"/>
          <w:szCs w:val="24"/>
        </w:rPr>
      </w:pPr>
      <w:r w:rsidRPr="00A15B45">
        <w:rPr>
          <w:rFonts w:ascii="Arial" w:hAnsi="Arial" w:cs="Arial"/>
          <w:sz w:val="24"/>
          <w:szCs w:val="24"/>
        </w:rPr>
        <w:t>Paleo, as you might know, is a diet that relies on feeding your body whole, fresh foods that you would be able to get in the Paleolithic era. This means foods you can hunt, gather, and forage, without a lot of processed foods, preservatives, and often not dairy either. There are some guidelines to follow, but many people also make up their own rules along the way. While this is a good diet to start any time of the year, here are some reasons spring can be a great time to give it a try.</w:t>
      </w:r>
    </w:p>
    <w:p w:rsidR="00B743D0" w:rsidRPr="00A15B45" w:rsidRDefault="00475973" w:rsidP="00B743D0">
      <w:pPr>
        <w:rPr>
          <w:rFonts w:ascii="Arial" w:hAnsi="Arial" w:cs="Arial"/>
          <w:b/>
          <w:sz w:val="24"/>
          <w:szCs w:val="24"/>
        </w:rPr>
      </w:pPr>
      <w:r w:rsidRPr="00A15B45">
        <w:rPr>
          <w:rFonts w:ascii="Arial" w:hAnsi="Arial" w:cs="Arial"/>
          <w:b/>
          <w:sz w:val="24"/>
          <w:szCs w:val="24"/>
        </w:rPr>
        <w:t>It Gets You Ready For Summer</w:t>
      </w:r>
    </w:p>
    <w:p w:rsidR="00A15B45" w:rsidRPr="00A15B45" w:rsidRDefault="00A15B45" w:rsidP="00B743D0">
      <w:pPr>
        <w:rPr>
          <w:rFonts w:ascii="Arial" w:hAnsi="Arial" w:cs="Arial"/>
          <w:sz w:val="24"/>
          <w:szCs w:val="24"/>
        </w:rPr>
      </w:pPr>
      <w:r w:rsidRPr="00A15B45">
        <w:rPr>
          <w:rFonts w:ascii="Arial" w:hAnsi="Arial" w:cs="Arial"/>
          <w:sz w:val="24"/>
          <w:szCs w:val="24"/>
        </w:rPr>
        <w:t xml:space="preserve">An excellent reason to start your new Paleo diet in the spring is the fact that summer is right around the corner! If you want to work on your body and health before swimsuit season, then starting in spring is ideal. This gives you a few months before spring begins to work on your body and feel completely confident by the time you are ready to shop for the perfect swimsuit. Plus, Paleo makes you feel great, so your confidence helps you get that </w:t>
      </w:r>
      <w:proofErr w:type="spellStart"/>
      <w:r w:rsidRPr="00A15B45">
        <w:rPr>
          <w:rFonts w:ascii="Arial" w:hAnsi="Arial" w:cs="Arial"/>
          <w:sz w:val="24"/>
          <w:szCs w:val="24"/>
        </w:rPr>
        <w:t>glowy</w:t>
      </w:r>
      <w:proofErr w:type="spellEnd"/>
      <w:r w:rsidRPr="00A15B45">
        <w:rPr>
          <w:rFonts w:ascii="Arial" w:hAnsi="Arial" w:cs="Arial"/>
          <w:sz w:val="24"/>
          <w:szCs w:val="24"/>
        </w:rPr>
        <w:t xml:space="preserve"> skin everyone wants during this time of year.</w:t>
      </w:r>
    </w:p>
    <w:p w:rsidR="00B743D0" w:rsidRPr="00A15B45" w:rsidRDefault="00475973" w:rsidP="00B743D0">
      <w:pPr>
        <w:rPr>
          <w:rFonts w:ascii="Arial" w:hAnsi="Arial" w:cs="Arial"/>
          <w:b/>
          <w:sz w:val="24"/>
          <w:szCs w:val="24"/>
        </w:rPr>
      </w:pPr>
      <w:r w:rsidRPr="00A15B45">
        <w:rPr>
          <w:rFonts w:ascii="Arial" w:hAnsi="Arial" w:cs="Arial"/>
          <w:b/>
          <w:sz w:val="24"/>
          <w:szCs w:val="24"/>
        </w:rPr>
        <w:t>Tons of Fruits and Veggies Are in Season</w:t>
      </w:r>
    </w:p>
    <w:p w:rsidR="00A15B45" w:rsidRPr="00A15B45" w:rsidRDefault="00A15B45" w:rsidP="00B743D0">
      <w:pPr>
        <w:rPr>
          <w:rFonts w:ascii="Arial" w:hAnsi="Arial" w:cs="Arial"/>
          <w:sz w:val="24"/>
          <w:szCs w:val="24"/>
        </w:rPr>
      </w:pPr>
      <w:r w:rsidRPr="00A15B45">
        <w:rPr>
          <w:rFonts w:ascii="Arial" w:hAnsi="Arial" w:cs="Arial"/>
          <w:sz w:val="24"/>
          <w:szCs w:val="24"/>
        </w:rPr>
        <w:t>Spring is the time when a lot of new fruits and vegetables are in season. These provide tasty dishes for your Paleo meals and snacks, and will give you lots of options to choose from. Shopping in-season produce not only allows you to have the freshest and highest quality produce possible, but it also helps to lower that food budget a little bit. If you shop in-season produce, you can even find it at local farms and farmer’s markets to save even more and support your local communities at the same time. Some in-season produce in the spring include:</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Strawberries</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Asparagus</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Peaches and Apricots</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Avocadoes</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Rhubarb</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Onions</w:t>
      </w:r>
    </w:p>
    <w:p w:rsidR="00A15B45" w:rsidRPr="00A15B45" w:rsidRDefault="00A15B45" w:rsidP="00A15B45">
      <w:pPr>
        <w:pStyle w:val="ListParagraph"/>
        <w:numPr>
          <w:ilvl w:val="0"/>
          <w:numId w:val="1"/>
        </w:numPr>
        <w:rPr>
          <w:rFonts w:ascii="Arial" w:hAnsi="Arial" w:cs="Arial"/>
          <w:sz w:val="24"/>
          <w:szCs w:val="24"/>
        </w:rPr>
      </w:pPr>
      <w:r w:rsidRPr="00A15B45">
        <w:rPr>
          <w:rFonts w:ascii="Arial" w:hAnsi="Arial" w:cs="Arial"/>
          <w:sz w:val="24"/>
          <w:szCs w:val="24"/>
        </w:rPr>
        <w:t>Leafy Greens</w:t>
      </w:r>
    </w:p>
    <w:p w:rsidR="00B743D0" w:rsidRPr="00A15B45" w:rsidRDefault="00475973" w:rsidP="00B743D0">
      <w:pPr>
        <w:rPr>
          <w:rFonts w:ascii="Arial" w:hAnsi="Arial" w:cs="Arial"/>
          <w:b/>
          <w:sz w:val="24"/>
          <w:szCs w:val="24"/>
        </w:rPr>
      </w:pPr>
      <w:r w:rsidRPr="00A15B45">
        <w:rPr>
          <w:rFonts w:ascii="Arial" w:hAnsi="Arial" w:cs="Arial"/>
          <w:b/>
          <w:sz w:val="24"/>
          <w:szCs w:val="24"/>
        </w:rPr>
        <w:t>You Can Garden For Your Own Food</w:t>
      </w:r>
    </w:p>
    <w:p w:rsidR="00504739" w:rsidRPr="00A15B45" w:rsidRDefault="00A15B45">
      <w:pPr>
        <w:rPr>
          <w:rFonts w:ascii="Arial" w:hAnsi="Arial" w:cs="Arial"/>
          <w:sz w:val="24"/>
          <w:szCs w:val="24"/>
        </w:rPr>
      </w:pPr>
      <w:r w:rsidRPr="00A15B45">
        <w:rPr>
          <w:rFonts w:ascii="Arial" w:hAnsi="Arial" w:cs="Arial"/>
          <w:sz w:val="24"/>
          <w:szCs w:val="24"/>
        </w:rPr>
        <w:t xml:space="preserve">Also don’t forget that a lot of people want to garden in the spring, as it helps get your produce and herbs ready for the rest of the year. Starting a Paleo diet at this time will encourage you to start gardening and growing your own food, helping to save money and have fresh veggies and herbs on hand at all times. Many of the herbs, fruits, and </w:t>
      </w:r>
      <w:r w:rsidRPr="00A15B45">
        <w:rPr>
          <w:rFonts w:ascii="Arial" w:hAnsi="Arial" w:cs="Arial"/>
          <w:sz w:val="24"/>
          <w:szCs w:val="24"/>
        </w:rPr>
        <w:lastRenderedPageBreak/>
        <w:t>veggies can also be grown indoors or in containers, so you don’t need a big yard to do this!</w:t>
      </w:r>
    </w:p>
    <w:bookmarkEnd w:id="0"/>
    <w:p w:rsidR="00A15B45" w:rsidRPr="00A15B45" w:rsidRDefault="00A15B45">
      <w:pPr>
        <w:rPr>
          <w:rFonts w:ascii="Arial" w:hAnsi="Arial" w:cs="Arial"/>
          <w:sz w:val="24"/>
          <w:szCs w:val="24"/>
        </w:rPr>
      </w:pPr>
    </w:p>
    <w:sectPr w:rsidR="00A15B45" w:rsidRPr="00A15B45" w:rsidSect="005047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8A3DDF"/>
    <w:multiLevelType w:val="hybridMultilevel"/>
    <w:tmpl w:val="98EAC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2"/>
  </w:compat>
  <w:rsids>
    <w:rsidRoot w:val="00B743D0"/>
    <w:rsid w:val="000C4E34"/>
    <w:rsid w:val="00475973"/>
    <w:rsid w:val="00504739"/>
    <w:rsid w:val="00A15B45"/>
    <w:rsid w:val="00B74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8761A"/>
  <w15:docId w15:val="{34AFB4FE-500D-4ACB-B93A-1AC5442C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74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5B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Jenn Anne</cp:lastModifiedBy>
  <cp:revision>3</cp:revision>
  <dcterms:created xsi:type="dcterms:W3CDTF">2017-03-25T01:22:00Z</dcterms:created>
  <dcterms:modified xsi:type="dcterms:W3CDTF">2017-03-27T15:21:00Z</dcterms:modified>
</cp:coreProperties>
</file>